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DD8" w14:textId="2730140F" w:rsidR="006E0646" w:rsidRDefault="006E0646" w:rsidP="006E06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ES"/>
        </w:rPr>
      </w:pPr>
    </w:p>
    <w:p w14:paraId="7A7E51BF" w14:textId="5B130578" w:rsidR="00E80E20" w:rsidRDefault="00E80E20" w:rsidP="006E06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ES"/>
        </w:rPr>
      </w:pPr>
    </w:p>
    <w:p w14:paraId="03C5BAD1" w14:textId="539C9ED2" w:rsidR="00E80E20" w:rsidRDefault="00E80E20" w:rsidP="006E06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ES"/>
        </w:rPr>
      </w:pPr>
    </w:p>
    <w:p w14:paraId="3A85AF4A" w14:textId="77777777" w:rsidR="00E80E20" w:rsidRDefault="00E80E20" w:rsidP="006E064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es-ES"/>
        </w:rPr>
      </w:pPr>
    </w:p>
    <w:p w14:paraId="22DA308A" w14:textId="77777777" w:rsidR="008A4A7E" w:rsidRDefault="006E0646" w:rsidP="006D296A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</w:pPr>
      <w:r w:rsidRPr="00747C0E"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  <w:t>COSAS PARA RECORDAR</w:t>
      </w:r>
      <w:r w:rsidR="008A4A7E"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  <w:t xml:space="preserve">  </w:t>
      </w:r>
    </w:p>
    <w:p w14:paraId="2F3BCA65" w14:textId="77777777" w:rsidR="008A4A7E" w:rsidRDefault="008A4A7E" w:rsidP="0063754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</w:pPr>
    </w:p>
    <w:p w14:paraId="2AEC7FE4" w14:textId="42A6FB0F" w:rsidR="006E0646" w:rsidRPr="00747C0E" w:rsidRDefault="008A4A7E" w:rsidP="00637545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</w:pPr>
      <w:r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  <w:t xml:space="preserve">   </w:t>
      </w:r>
      <w:r>
        <w:rPr>
          <w:rFonts w:ascii="Comic Sans MS" w:eastAsia="Times New Roman" w:hAnsi="Comic Sans MS" w:cstheme="minorHAnsi"/>
          <w:b/>
          <w:noProof/>
          <w:color w:val="222222"/>
          <w:sz w:val="28"/>
          <w:szCs w:val="28"/>
          <w:lang w:eastAsia="es-ES"/>
        </w:rPr>
        <w:drawing>
          <wp:inline distT="0" distB="0" distL="0" distR="0" wp14:anchorId="1AFA34CF" wp14:editId="60576CC3">
            <wp:extent cx="1402499" cy="1402499"/>
            <wp:effectExtent l="0" t="0" r="0" b="0"/>
            <wp:docPr id="1" name="Imagen 1" descr="imag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65" cy="14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theme="minorHAnsi"/>
          <w:b/>
          <w:color w:val="222222"/>
          <w:sz w:val="28"/>
          <w:szCs w:val="28"/>
          <w:lang w:eastAsia="es-ES"/>
        </w:rPr>
        <w:t xml:space="preserve">                            </w:t>
      </w:r>
    </w:p>
    <w:p w14:paraId="7C5F9C1C" w14:textId="77777777" w:rsidR="00747C0E" w:rsidRDefault="00747C0E" w:rsidP="006E0646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2"/>
          <w:szCs w:val="32"/>
          <w:lang w:eastAsia="es-ES"/>
        </w:rPr>
      </w:pPr>
    </w:p>
    <w:p w14:paraId="7AF4CBDD" w14:textId="24A7C1DF" w:rsidR="00747C0E" w:rsidRPr="008A4A7E" w:rsidRDefault="008A4A7E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 xml:space="preserve"># VIAJE </w:t>
      </w:r>
    </w:p>
    <w:p w14:paraId="2DB11D54" w14:textId="77777777" w:rsidR="00747C0E" w:rsidRPr="00747C0E" w:rsidRDefault="00747C0E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es-ES"/>
        </w:rPr>
      </w:pPr>
    </w:p>
    <w:p w14:paraId="50CD7123" w14:textId="343E7F20" w:rsidR="00747C0E" w:rsidRPr="008A4A7E" w:rsidRDefault="00747C0E" w:rsidP="00747C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s-ES"/>
        </w:rPr>
        <w:t>Tenéis que estar en el Aeropuerto dos horas antes de las salida</w:t>
      </w:r>
    </w:p>
    <w:p w14:paraId="522482F4" w14:textId="00A83CB5" w:rsidR="00747C0E" w:rsidRPr="00747C0E" w:rsidRDefault="00747C0E" w:rsidP="00747C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Las tarjetas de embarque se enviarán a los profesores acompañantes </w:t>
      </w:r>
      <w:r w:rsidR="006D296A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tanto a la ida como a la vuelta</w:t>
      </w:r>
      <w:r w:rsidR="00E80E20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y tendréis vosotros también un</w:t>
      </w:r>
      <w:r w:rsidR="006D296A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a copia.</w:t>
      </w:r>
    </w:p>
    <w:p w14:paraId="4B08C64E" w14:textId="0C78D9F4" w:rsidR="00747C0E" w:rsidRPr="00747C0E" w:rsidRDefault="00747C0E" w:rsidP="00747C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NO podéis perder ni 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la </w:t>
      </w:r>
      <w:r w:rsid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TARJETA DE EMBARQUE 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de la IDA</w:t>
      </w: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ni la de la 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VUELTA</w:t>
      </w: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con la etiqueta del equipaje. Se la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s</w:t>
      </w: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tenéis que dar al profesor acompañante</w:t>
      </w:r>
    </w:p>
    <w:p w14:paraId="2AAC76FA" w14:textId="57F503A8" w:rsidR="00747C0E" w:rsidRPr="00747C0E" w:rsidRDefault="006D296A" w:rsidP="00747C0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Podéis llevar una maleta de 20 </w:t>
      </w:r>
      <w:r w:rsidR="00747C0E"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kg para embarcar, una de 10kg de mano y un bolso. Todos los líquidos en la maleta de embarque. Los ordenadores en la de mano.</w:t>
      </w:r>
    </w:p>
    <w:p w14:paraId="1DBCB2DD" w14:textId="77777777" w:rsidR="00747C0E" w:rsidRPr="00747C0E" w:rsidRDefault="00747C0E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es-ES"/>
        </w:rPr>
      </w:pPr>
    </w:p>
    <w:p w14:paraId="4140D8AA" w14:textId="5082C9E4" w:rsidR="00747C0E" w:rsidRPr="008A4A7E" w:rsidRDefault="008A4A7E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># DOCUMENTACIÓN PERSONAL</w:t>
      </w:r>
    </w:p>
    <w:p w14:paraId="34452316" w14:textId="77777777" w:rsidR="00637545" w:rsidRDefault="00637545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es-ES"/>
        </w:rPr>
      </w:pPr>
    </w:p>
    <w:p w14:paraId="75BB6625" w14:textId="30964D34" w:rsidR="00637545" w:rsidRPr="008A4A7E" w:rsidRDefault="00637545" w:rsidP="0063754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s-ES"/>
        </w:rPr>
        <w:t>No olvidéis del DNI y si tenéis pasaporte mejor. Comprobar que no estén ca</w:t>
      </w:r>
      <w:r w:rsidR="00E80E20">
        <w:rPr>
          <w:rFonts w:ascii="Comic Sans MS" w:eastAsia="Times New Roman" w:hAnsi="Comic Sans MS" w:cstheme="minorHAnsi"/>
          <w:b/>
          <w:color w:val="000000" w:themeColor="text1"/>
          <w:sz w:val="24"/>
          <w:szCs w:val="24"/>
          <w:lang w:eastAsia="es-ES"/>
        </w:rPr>
        <w:t>ducados.</w:t>
      </w:r>
    </w:p>
    <w:p w14:paraId="13A83BE8" w14:textId="380EDF1D" w:rsidR="00637545" w:rsidRPr="00637545" w:rsidRDefault="00637545" w:rsidP="0063754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No olvidéis la tarjeta sanitaria </w:t>
      </w:r>
      <w:proofErr w:type="gramStart"/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Europea</w:t>
      </w:r>
      <w:proofErr w:type="gramEnd"/>
    </w:p>
    <w:p w14:paraId="15D0EFFC" w14:textId="0E52FFE3" w:rsidR="00637545" w:rsidRPr="00637545" w:rsidRDefault="00E80E20" w:rsidP="0063754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Tenéis un seguro</w:t>
      </w:r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que se ha enviado a vuestros tutores nacionales y </w:t>
      </w:r>
      <w:proofErr w:type="gramStart"/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Europeos</w:t>
      </w:r>
      <w:proofErr w:type="gramEnd"/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. Si estáis interesados en una copia del condicionado pedírsela a vuestros tutores y os la enviarán por mail</w:t>
      </w:r>
    </w:p>
    <w:p w14:paraId="13423257" w14:textId="77777777" w:rsidR="00747C0E" w:rsidRPr="008A4A7E" w:rsidRDefault="00747C0E" w:rsidP="00747C0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</w:p>
    <w:p w14:paraId="6D91F205" w14:textId="4B4550E4" w:rsidR="00747C0E" w:rsidRPr="008A4A7E" w:rsidRDefault="008A4A7E" w:rsidP="00747C0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># DOCUMENTACIÓN DEL PROYECTO</w:t>
      </w:r>
    </w:p>
    <w:p w14:paraId="4DF31F0D" w14:textId="5033616D" w:rsidR="00886F51" w:rsidRPr="00747C0E" w:rsidRDefault="006E0646" w:rsidP="006E0646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747C0E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</w:t>
      </w:r>
    </w:p>
    <w:p w14:paraId="02FB0BAB" w14:textId="79866894" w:rsidR="006E0646" w:rsidRPr="00637545" w:rsidRDefault="006E0646" w:rsidP="0063754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Recordar que tenéis que </w:t>
      </w:r>
      <w:r w:rsidR="001A3419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llevar la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documentación de la FCT</w:t>
      </w:r>
      <w:r w:rsidR="001A3419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y ser responsables de la firma</w:t>
      </w:r>
    </w:p>
    <w:p w14:paraId="5E2D7640" w14:textId="16737E21" w:rsidR="00637545" w:rsidRPr="00637545" w:rsidRDefault="00637545" w:rsidP="0063754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Tenéis que rellenar HANDBOOK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y traerlo firmado y sellado por la empresa de prácticas</w:t>
      </w:r>
    </w:p>
    <w:p w14:paraId="31B77642" w14:textId="735A160D" w:rsidR="00637545" w:rsidRPr="00637545" w:rsidRDefault="006E0646" w:rsidP="00637545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lastRenderedPageBreak/>
        <w:t>Recordar</w:t>
      </w:r>
      <w:r w:rsid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que los documentos sin sello NO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sirven, que tienen que pedir firma y</w:t>
      </w:r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sello en las empresas de prácticas</w:t>
      </w:r>
    </w:p>
    <w:p w14:paraId="5B5FE06D" w14:textId="77777777" w:rsidR="00637545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0629B077" w14:textId="6C9F06A9" w:rsidR="00637545" w:rsidRP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># CURSO DE IDIOMA</w:t>
      </w:r>
    </w:p>
    <w:p w14:paraId="14D17B26" w14:textId="77777777" w:rsidR="00637545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135FC396" w14:textId="2F0718B5" w:rsidR="00637545" w:rsidRDefault="00637545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Tenéis que hacer</w:t>
      </w:r>
      <w:r w:rsidR="00E80E20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test </w:t>
      </w:r>
      <w:proofErr w:type="gramStart"/>
      <w:r w:rsidR="00E80E20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inicial, 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30</w:t>
      </w:r>
      <w:proofErr w:type="gramEnd"/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horas de curso en la OLS y un test final a la vuelta</w:t>
      </w:r>
    </w:p>
    <w:p w14:paraId="620CF0A0" w14:textId="77777777" w:rsidR="00637545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260B61AE" w14:textId="54991326" w:rsidR="00637545" w:rsidRP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># POR HACER -  DURANTE LA ESTANCIA EN EL EXTRANJERO</w:t>
      </w:r>
    </w:p>
    <w:p w14:paraId="1B176941" w14:textId="77777777" w:rsidR="00637545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1726A555" w14:textId="6C2BAD29" w:rsidR="00637545" w:rsidRPr="00637545" w:rsidRDefault="00637545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Recordar 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normas de comportamiento y vestuario para las empresas. Los alumnos de cocina tenéis que llevar ropa para la cocina. No hay que llevar cuchillos</w:t>
      </w:r>
    </w:p>
    <w:p w14:paraId="0DEC4606" w14:textId="335C4B8C" w:rsidR="00637545" w:rsidRPr="00637545" w:rsidRDefault="00637545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Recordar la obligación de asistir TODOS LOS DÍAS a las prácticas</w:t>
      </w:r>
    </w:p>
    <w:p w14:paraId="737CC1B5" w14:textId="76DB4C12" w:rsidR="00637545" w:rsidRDefault="00E80E20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Grabar 1 video en la empresa</w:t>
      </w:r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y</w:t>
      </w:r>
      <w:r w:rsid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hacer 5</w:t>
      </w:r>
      <w:r w:rsidR="00637545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fotografías de la experiencia que tendréis que entregar a los profesores que van a la vuelta</w:t>
      </w:r>
    </w:p>
    <w:p w14:paraId="1E593000" w14:textId="77777777" w:rsidR="00637545" w:rsidRPr="00637545" w:rsidRDefault="00637545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Recordar que la higiene en los alojamientos es obligatoria</w:t>
      </w:r>
    </w:p>
    <w:p w14:paraId="5E934438" w14:textId="5360630E" w:rsidR="00637545" w:rsidRPr="00637545" w:rsidRDefault="00637545" w:rsidP="00637545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Si vais a tener  v</w:t>
      </w: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isitas de familiares o amigos NO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pueden permanecer en sus alojamientos tendrán que buscar otros alojamientos por su cuenta.</w:t>
      </w:r>
    </w:p>
    <w:p w14:paraId="0BB8AF63" w14:textId="77777777" w:rsidR="00637545" w:rsidRPr="008A4A7E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7030A0"/>
          <w:sz w:val="24"/>
          <w:szCs w:val="24"/>
          <w:lang w:eastAsia="es-ES"/>
        </w:rPr>
      </w:pPr>
    </w:p>
    <w:p w14:paraId="297DA327" w14:textId="337006C8" w:rsidR="00637545" w:rsidRP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</w:pPr>
      <w:r w:rsidRPr="008A4A7E">
        <w:rPr>
          <w:rFonts w:ascii="Comic Sans MS" w:eastAsia="Times New Roman" w:hAnsi="Comic Sans MS" w:cstheme="minorHAnsi"/>
          <w:b/>
          <w:color w:val="7030A0"/>
          <w:sz w:val="24"/>
          <w:szCs w:val="24"/>
          <w:lang w:eastAsia="es-ES"/>
        </w:rPr>
        <w:t># POR HACER -  DESPUÉS DE LA ESTANCIA EN EL EXTRANJERO</w:t>
      </w:r>
    </w:p>
    <w:p w14:paraId="4C2C6B08" w14:textId="77777777" w:rsidR="00637545" w:rsidRDefault="00637545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b/>
          <w:color w:val="222222"/>
          <w:sz w:val="24"/>
          <w:szCs w:val="24"/>
          <w:lang w:eastAsia="es-ES"/>
        </w:rPr>
      </w:pPr>
    </w:p>
    <w:p w14:paraId="50C3A713" w14:textId="7AD637D7" w:rsidR="006E0646" w:rsidRDefault="006E0646" w:rsidP="0063754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Recibiréis una encuesta de satisfacción </w:t>
      </w:r>
      <w:r w:rsidR="00E80E20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que será obligatoria</w:t>
      </w:r>
    </w:p>
    <w:p w14:paraId="072924A0" w14:textId="179F69E3" w:rsidR="00E80E20" w:rsidRPr="00637545" w:rsidRDefault="00E80E20" w:rsidP="0063754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Tendréis que participar en la conferencia de difusión final </w:t>
      </w:r>
    </w:p>
    <w:p w14:paraId="29B48524" w14:textId="03D4F9F2" w:rsidR="006E0646" w:rsidRPr="00637545" w:rsidRDefault="00637545" w:rsidP="00637545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Recordar que será OBLIGATORIA</w:t>
      </w:r>
      <w:r w:rsidR="000A3F5D"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 xml:space="preserve"> la asistencia a la conferencia de difusión final en mayo</w:t>
      </w:r>
      <w:r w:rsidRPr="00637545"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  <w:t>.</w:t>
      </w:r>
    </w:p>
    <w:p w14:paraId="3E34F9EF" w14:textId="77777777" w:rsid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6BC103CA" w14:textId="77777777" w:rsid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66BB541E" w14:textId="77777777" w:rsid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116518EC" w14:textId="6994BDAF" w:rsid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6E79DA11" w14:textId="77777777" w:rsidR="008A4A7E" w:rsidRDefault="008A4A7E" w:rsidP="0063754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</w:p>
    <w:p w14:paraId="0CE873A2" w14:textId="4D095CA9" w:rsidR="00152832" w:rsidRPr="004F57F8" w:rsidRDefault="00E32CE0" w:rsidP="004F57F8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color w:val="222222"/>
          <w:sz w:val="24"/>
          <w:szCs w:val="24"/>
          <w:lang w:eastAsia="es-ES"/>
        </w:rPr>
      </w:pPr>
      <w:r>
        <w:rPr>
          <w:rFonts w:ascii="Comic Sans MS" w:eastAsia="Times New Roman" w:hAnsi="Comic Sans MS" w:cstheme="minorHAnsi"/>
          <w:noProof/>
          <w:color w:val="222222"/>
          <w:sz w:val="24"/>
          <w:szCs w:val="24"/>
          <w:lang w:eastAsia="es-ES"/>
        </w:rPr>
        <w:drawing>
          <wp:inline distT="0" distB="0" distL="0" distR="0" wp14:anchorId="62B7AA81" wp14:editId="049B34AF">
            <wp:extent cx="1826755" cy="2134505"/>
            <wp:effectExtent l="0" t="0" r="2540" b="0"/>
            <wp:docPr id="4" name="Imagen 4" descr="imag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49" cy="21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832" w:rsidRPr="004F5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42A1"/>
    <w:multiLevelType w:val="hybridMultilevel"/>
    <w:tmpl w:val="CEA87BC4"/>
    <w:lvl w:ilvl="0" w:tplc="75D4E4D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41DC1"/>
    <w:multiLevelType w:val="hybridMultilevel"/>
    <w:tmpl w:val="DD1E715A"/>
    <w:lvl w:ilvl="0" w:tplc="75D4E4D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126E9"/>
    <w:multiLevelType w:val="hybridMultilevel"/>
    <w:tmpl w:val="DA0E0A06"/>
    <w:lvl w:ilvl="0" w:tplc="75D4E4D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C27E2"/>
    <w:multiLevelType w:val="hybridMultilevel"/>
    <w:tmpl w:val="9ED28BEE"/>
    <w:lvl w:ilvl="0" w:tplc="75D4E4D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705"/>
    <w:multiLevelType w:val="hybridMultilevel"/>
    <w:tmpl w:val="031EF5B2"/>
    <w:lvl w:ilvl="0" w:tplc="B68A6F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14743"/>
    <w:multiLevelType w:val="hybridMultilevel"/>
    <w:tmpl w:val="4386E604"/>
    <w:lvl w:ilvl="0" w:tplc="75D4E4D2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46"/>
    <w:rsid w:val="000743FC"/>
    <w:rsid w:val="000A3F5D"/>
    <w:rsid w:val="000D2A42"/>
    <w:rsid w:val="00152832"/>
    <w:rsid w:val="001A3419"/>
    <w:rsid w:val="003450F5"/>
    <w:rsid w:val="004F57F8"/>
    <w:rsid w:val="005F58A4"/>
    <w:rsid w:val="00637545"/>
    <w:rsid w:val="006422C1"/>
    <w:rsid w:val="006D296A"/>
    <w:rsid w:val="006E0646"/>
    <w:rsid w:val="00747C0E"/>
    <w:rsid w:val="007E3842"/>
    <w:rsid w:val="00886F51"/>
    <w:rsid w:val="008A4A7E"/>
    <w:rsid w:val="00CD34C8"/>
    <w:rsid w:val="00E32CE0"/>
    <w:rsid w:val="00E80E20"/>
    <w:rsid w:val="00F03BAD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C8C5"/>
  <w15:chartTrackingRefBased/>
  <w15:docId w15:val="{65F018E1-6831-4463-9711-31DCA92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5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886F51"/>
  </w:style>
  <w:style w:type="character" w:customStyle="1" w:styleId="il">
    <w:name w:val="il"/>
    <w:basedOn w:val="Fuentedeprrafopredeter"/>
    <w:rsid w:val="00886F51"/>
  </w:style>
  <w:style w:type="paragraph" w:styleId="Prrafodelista">
    <w:name w:val="List Paragraph"/>
    <w:basedOn w:val="Normal"/>
    <w:uiPriority w:val="34"/>
    <w:qFormat/>
    <w:rsid w:val="0074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E09E-EBD6-42F4-92D9-1589F187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</dc:creator>
  <cp:keywords/>
  <dc:description/>
  <cp:lastModifiedBy>Sandra</cp:lastModifiedBy>
  <cp:revision>3</cp:revision>
  <cp:lastPrinted>2016-04-07T19:38:00Z</cp:lastPrinted>
  <dcterms:created xsi:type="dcterms:W3CDTF">2021-05-24T10:53:00Z</dcterms:created>
  <dcterms:modified xsi:type="dcterms:W3CDTF">2022-02-09T14:42:00Z</dcterms:modified>
</cp:coreProperties>
</file>