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CB" w:rsidRDefault="00247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2473CB" w:rsidRDefault="002473CB" w:rsidP="005569F6">
      <w:pPr>
        <w:pStyle w:val="Heading1"/>
        <w:rPr>
          <w:rFonts w:ascii="Open Sans" w:eastAsia="Open Sans" w:hAnsi="Open Sans" w:cs="Open Sans"/>
        </w:rPr>
      </w:pPr>
      <w:bookmarkStart w:id="0" w:name="_GoBack"/>
      <w:bookmarkEnd w:id="0"/>
    </w:p>
    <w:p w:rsidR="002473CB" w:rsidRDefault="00144C64">
      <w:pPr>
        <w:pStyle w:val="Heading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DAILY LESSON PLAN</w:t>
      </w:r>
    </w:p>
    <w:p w:rsidR="002473CB" w:rsidRDefault="002473CB">
      <w:pPr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2473CB" w:rsidRDefault="00144C64">
      <w:p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Module: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127000</wp:posOffset>
                </wp:positionV>
                <wp:extent cx="542377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115" y="3780000"/>
                          <a:ext cx="54237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127000</wp:posOffset>
                </wp:positionV>
                <wp:extent cx="542377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37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73CB" w:rsidRDefault="00144C64">
      <w:pPr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Date: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623952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4024" y="3780000"/>
                          <a:ext cx="562395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623952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95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73CB" w:rsidRDefault="00144C64">
      <w:pPr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Instructor: 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152400</wp:posOffset>
                </wp:positionV>
                <wp:extent cx="5223119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4441" y="3780000"/>
                          <a:ext cx="522311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152400</wp:posOffset>
                </wp:positionV>
                <wp:extent cx="5223119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311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73CB" w:rsidRDefault="002473CB">
      <w:pPr>
        <w:jc w:val="both"/>
        <w:rPr>
          <w:rFonts w:ascii="Open Sans" w:eastAsia="Open Sans" w:hAnsi="Open Sans" w:cs="Open Sans"/>
          <w:sz w:val="22"/>
          <w:szCs w:val="22"/>
        </w:rPr>
      </w:pPr>
      <w:bookmarkStart w:id="1" w:name="_gjdgxs" w:colFirst="0" w:colLast="0"/>
      <w:bookmarkEnd w:id="1"/>
    </w:p>
    <w:p w:rsidR="002473CB" w:rsidRDefault="002473CB">
      <w:pPr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"/>
        <w:tblW w:w="9750" w:type="dxa"/>
        <w:tblBorders>
          <w:top w:val="single" w:sz="4" w:space="0" w:color="72F1E2"/>
          <w:left w:val="single" w:sz="4" w:space="0" w:color="72F1E2"/>
          <w:bottom w:val="single" w:sz="4" w:space="0" w:color="72F1E2"/>
          <w:right w:val="single" w:sz="4" w:space="0" w:color="72F1E2"/>
          <w:insideH w:val="single" w:sz="4" w:space="0" w:color="72F1E2"/>
          <w:insideV w:val="single" w:sz="4" w:space="0" w:color="A0E786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912"/>
      </w:tblGrid>
      <w:tr w:rsidR="002473CB" w:rsidTr="005569F6">
        <w:trPr>
          <w:trHeight w:val="2300"/>
        </w:trPr>
        <w:tc>
          <w:tcPr>
            <w:tcW w:w="1838" w:type="dxa"/>
          </w:tcPr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:rsidR="002473CB" w:rsidRDefault="0014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ACTIVITY</w:t>
            </w:r>
          </w:p>
          <w:p w:rsidR="002473CB" w:rsidRDefault="0014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>
                  <wp:extent cx="914400" cy="914400"/>
                  <wp:effectExtent l="0" t="0" r="0" b="0"/>
                  <wp:docPr id="4" name="image8.png" descr="Market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Marketi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2473CB" w:rsidTr="005569F6">
        <w:trPr>
          <w:trHeight w:val="2460"/>
        </w:trPr>
        <w:tc>
          <w:tcPr>
            <w:tcW w:w="1838" w:type="dxa"/>
          </w:tcPr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:rsidR="002473CB" w:rsidRDefault="0014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OBJECTIVES</w:t>
            </w:r>
          </w:p>
          <w:p w:rsidR="002473CB" w:rsidRDefault="0014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>
                  <wp:extent cx="914400" cy="914400"/>
                  <wp:effectExtent l="0" t="0" r="0" b="0"/>
                  <wp:docPr id="6" name="image4.png" descr="Checkli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hecklist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2473CB" w:rsidTr="005569F6">
        <w:trPr>
          <w:trHeight w:val="2500"/>
        </w:trPr>
        <w:tc>
          <w:tcPr>
            <w:tcW w:w="1838" w:type="dxa"/>
          </w:tcPr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:rsidR="002473CB" w:rsidRDefault="0014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EVALUATION</w:t>
            </w:r>
          </w:p>
          <w:p w:rsidR="002473CB" w:rsidRDefault="0014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>
                  <wp:extent cx="914400" cy="914400"/>
                  <wp:effectExtent l="0" t="0" r="0" b="0"/>
                  <wp:docPr id="5" name="image9.png" descr="Customer revi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ustomer review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2473CB" w:rsidTr="005569F6">
        <w:trPr>
          <w:trHeight w:val="2540"/>
        </w:trPr>
        <w:tc>
          <w:tcPr>
            <w:tcW w:w="1838" w:type="dxa"/>
          </w:tcPr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:rsidR="002473CB" w:rsidRDefault="0014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NOTES</w:t>
            </w:r>
          </w:p>
          <w:p w:rsidR="002473CB" w:rsidRDefault="0014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>
                  <wp:extent cx="914400" cy="914400"/>
                  <wp:effectExtent l="0" t="0" r="0" b="0"/>
                  <wp:docPr id="8" name="image10.png" descr="Penc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Pencil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:rsidR="002473CB" w:rsidRDefault="002473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:rsidR="002473CB" w:rsidRDefault="002473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473CB" w:rsidSect="000174F7">
      <w:headerReference w:type="default" r:id="rId13"/>
      <w:footerReference w:type="default" r:id="rId14"/>
      <w:pgSz w:w="11906" w:h="16838"/>
      <w:pgMar w:top="1134" w:right="1134" w:bottom="1134" w:left="1134" w:header="284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CF" w:rsidRDefault="00C731CF">
      <w:r>
        <w:separator/>
      </w:r>
    </w:p>
  </w:endnote>
  <w:endnote w:type="continuationSeparator" w:id="0">
    <w:p w:rsidR="00C731CF" w:rsidRDefault="00C7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CB" w:rsidRDefault="00144C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Arimo" w:eastAsia="Arimo" w:hAnsi="Arimo" w:cs="Arimo"/>
        <w:color w:val="000000"/>
        <w:sz w:val="18"/>
        <w:szCs w:val="18"/>
      </w:rPr>
      <w:tab/>
    </w:r>
    <w:r>
      <w:rPr>
        <w:rFonts w:ascii="Open Sans" w:eastAsia="Open Sans" w:hAnsi="Open Sans" w:cs="Open Sans"/>
        <w:noProof/>
        <w:color w:val="000000"/>
        <w:sz w:val="18"/>
        <w:szCs w:val="18"/>
        <w:lang w:val="en-GB"/>
      </w:rPr>
      <w:drawing>
        <wp:inline distT="0" distB="0" distL="0" distR="0">
          <wp:extent cx="1409895" cy="403230"/>
          <wp:effectExtent l="0" t="0" r="0" b="0"/>
          <wp:docPr id="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895" cy="40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73CB" w:rsidRDefault="00144C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Arimo" w:eastAsia="Arimo" w:hAnsi="Arimo" w:cs="Arimo"/>
        <w:color w:val="000000"/>
        <w:sz w:val="10"/>
        <w:szCs w:val="10"/>
      </w:rPr>
      <w:tab/>
      <w:t xml:space="preserve">Co-funded by the Erasmus+ </w:t>
    </w:r>
    <w:proofErr w:type="spellStart"/>
    <w:r>
      <w:rPr>
        <w:rFonts w:ascii="Arimo" w:eastAsia="Arimo" w:hAnsi="Arimo" w:cs="Arimo"/>
        <w:color w:val="000000"/>
        <w:sz w:val="10"/>
        <w:szCs w:val="10"/>
      </w:rPr>
      <w:t>programme</w:t>
    </w:r>
    <w:proofErr w:type="spellEnd"/>
    <w:r>
      <w:rPr>
        <w:rFonts w:ascii="Arimo" w:eastAsia="Arimo" w:hAnsi="Arimo" w:cs="Arimo"/>
        <w:color w:val="000000"/>
        <w:sz w:val="10"/>
        <w:szCs w:val="10"/>
      </w:rPr>
      <w:t xml:space="preserve"> of the European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CF" w:rsidRDefault="00C731CF">
      <w:r>
        <w:separator/>
      </w:r>
    </w:p>
  </w:footnote>
  <w:footnote w:type="continuationSeparator" w:id="0">
    <w:p w:rsidR="00C731CF" w:rsidRDefault="00C7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CB" w:rsidRDefault="00BF7D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en-GB"/>
      </w:rPr>
      <w:drawing>
        <wp:inline distT="0" distB="0" distL="0" distR="0" wp14:anchorId="6EEB099B" wp14:editId="49DC6B81">
          <wp:extent cx="1847147" cy="638610"/>
          <wp:effectExtent l="0" t="0" r="0" b="0"/>
          <wp:docPr id="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147" cy="638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44C64">
      <w:rPr>
        <w:rFonts w:ascii="Helvetica Neue" w:eastAsia="Helvetica Neue" w:hAnsi="Helvetica Neue" w:cs="Helvetica Neue"/>
        <w:color w:val="000000"/>
      </w:rPr>
      <w:tab/>
    </w:r>
    <w:r w:rsidR="00144C64">
      <w:rPr>
        <w:rFonts w:ascii="Helvetica Neue" w:eastAsia="Helvetica Neue" w:hAnsi="Helvetica Neue" w:cs="Helvetica Neue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B"/>
    <w:rsid w:val="000174F7"/>
    <w:rsid w:val="00144C64"/>
    <w:rsid w:val="002473CB"/>
    <w:rsid w:val="005569F6"/>
    <w:rsid w:val="0070466B"/>
    <w:rsid w:val="00BF7DE5"/>
    <w:rsid w:val="00C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03D6B"/>
  <w15:docId w15:val="{94172E5E-2DA0-4C36-A6A9-F9543FFC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45A9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F7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DE5"/>
  </w:style>
  <w:style w:type="paragraph" w:styleId="Footer">
    <w:name w:val="footer"/>
    <w:basedOn w:val="Normal"/>
    <w:link w:val="FooterChar"/>
    <w:uiPriority w:val="99"/>
    <w:unhideWhenUsed/>
    <w:rsid w:val="00BF7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Ionel</dc:creator>
  <cp:lastModifiedBy>Andreea Ionel</cp:lastModifiedBy>
  <cp:revision>4</cp:revision>
  <cp:lastPrinted>2019-09-03T10:26:00Z</cp:lastPrinted>
  <dcterms:created xsi:type="dcterms:W3CDTF">2019-07-01T12:09:00Z</dcterms:created>
  <dcterms:modified xsi:type="dcterms:W3CDTF">2019-09-03T10:26:00Z</dcterms:modified>
</cp:coreProperties>
</file>